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50F781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AF0232">
              <w:rPr>
                <w:rFonts w:ascii="Tahoma" w:hAnsi="Tahoma" w:cs="Tahoma"/>
              </w:rPr>
              <w:t>Ana Cristina Fuentes Moreno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129FDD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AF02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="00AF0232">
              <w:rPr>
                <w:rStyle w:val="CitaCar"/>
                <w:rFonts w:ascii="Tahoma" w:hAnsi="Tahoma" w:cs="Tahoma"/>
                <w:szCs w:val="24"/>
              </w:rPr>
              <w:t>ARRERA TECNICA</w:t>
            </w:r>
            <w:permEnd w:id="1701256716"/>
          </w:p>
          <w:p w14:paraId="3E0D423A" w14:textId="1476F2E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AF02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</w:t>
            </w:r>
            <w:r w:rsidR="00AF0232">
              <w:rPr>
                <w:rStyle w:val="CitaCar"/>
                <w:rFonts w:ascii="Tahoma" w:hAnsi="Tahoma" w:cs="Tahoma"/>
                <w:szCs w:val="24"/>
              </w:rPr>
              <w:t>990-1991</w:t>
            </w:r>
            <w:permEnd w:id="75070909"/>
          </w:p>
          <w:p w14:paraId="1DB281C4" w14:textId="6277243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AF02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</w:t>
            </w:r>
            <w:r w:rsidR="00AF0232">
              <w:rPr>
                <w:rStyle w:val="CitaCar"/>
                <w:rFonts w:ascii="Tahoma" w:hAnsi="Tahoma" w:cs="Tahoma"/>
                <w:szCs w:val="24"/>
              </w:rPr>
              <w:t>OLEGIO TECNICO DE SALTILLO AC.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B93DD0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AF02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</w:t>
            </w:r>
            <w:r w:rsidR="00AF0232">
              <w:rPr>
                <w:rStyle w:val="CitaCar"/>
                <w:rFonts w:ascii="Tahoma" w:hAnsi="Tahoma" w:cs="Tahoma"/>
                <w:szCs w:val="24"/>
              </w:rPr>
              <w:t>NSTITUTO ELECTORAÑ DE COAHUILA</w:t>
            </w:r>
            <w:permEnd w:id="134828634"/>
          </w:p>
          <w:p w14:paraId="28383F74" w14:textId="58C623F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AF02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</w:t>
            </w:r>
            <w:r w:rsidR="00AF0232">
              <w:rPr>
                <w:rStyle w:val="CitaCar"/>
                <w:rFonts w:ascii="Tahoma" w:hAnsi="Tahoma" w:cs="Tahoma"/>
                <w:szCs w:val="24"/>
              </w:rPr>
              <w:t>8-ABRL-2024 A 13-JUNIO-2024</w:t>
            </w:r>
            <w:permEnd w:id="143917415"/>
          </w:p>
          <w:p w14:paraId="10E7067B" w14:textId="1226830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AF023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04563" w14:textId="77777777" w:rsidR="00B0605C" w:rsidRDefault="00B0605C" w:rsidP="00527FC7">
      <w:pPr>
        <w:spacing w:after="0" w:line="240" w:lineRule="auto"/>
      </w:pPr>
      <w:r>
        <w:separator/>
      </w:r>
    </w:p>
  </w:endnote>
  <w:endnote w:type="continuationSeparator" w:id="0">
    <w:p w14:paraId="5FA125D8" w14:textId="77777777" w:rsidR="00B0605C" w:rsidRDefault="00B0605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08DB" w14:textId="77777777" w:rsidR="00B0605C" w:rsidRDefault="00B0605C" w:rsidP="00527FC7">
      <w:pPr>
        <w:spacing w:after="0" w:line="240" w:lineRule="auto"/>
      </w:pPr>
      <w:r>
        <w:separator/>
      </w:r>
    </w:p>
  </w:footnote>
  <w:footnote w:type="continuationSeparator" w:id="0">
    <w:p w14:paraId="344D734D" w14:textId="77777777" w:rsidR="00B0605C" w:rsidRDefault="00B0605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B7933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F0232"/>
    <w:rsid w:val="00B0605C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Bryan Torres</cp:lastModifiedBy>
  <cp:revision>10</cp:revision>
  <dcterms:created xsi:type="dcterms:W3CDTF">2022-05-11T17:19:00Z</dcterms:created>
  <dcterms:modified xsi:type="dcterms:W3CDTF">2025-04-19T18:21:00Z</dcterms:modified>
</cp:coreProperties>
</file>